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7B" w:rsidRDefault="00B65E94" w:rsidP="00B65E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E94"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"/>
        <w:gridCol w:w="2655"/>
        <w:gridCol w:w="11296"/>
      </w:tblGrid>
      <w:tr w:rsidR="00AB7A4B" w:rsidRPr="00AB7A4B" w:rsidTr="00B44128">
        <w:tc>
          <w:tcPr>
            <w:tcW w:w="835" w:type="dxa"/>
          </w:tcPr>
          <w:p w:rsidR="00AB7A4B" w:rsidRPr="00AB7A4B" w:rsidRDefault="00AB7A4B" w:rsidP="00AB7A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A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№</w:t>
            </w:r>
          </w:p>
          <w:p w:rsidR="00AB7A4B" w:rsidRPr="00AB7A4B" w:rsidRDefault="00AB7A4B" w:rsidP="00AB7A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B7A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П</w:t>
            </w:r>
            <w:proofErr w:type="gramEnd"/>
            <w:r w:rsidRPr="00AB7A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/>
              </w:rPr>
              <w:t>/</w:t>
            </w:r>
            <w:r w:rsidRPr="00AB7A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П</w:t>
            </w:r>
          </w:p>
        </w:tc>
        <w:tc>
          <w:tcPr>
            <w:tcW w:w="2655" w:type="dxa"/>
          </w:tcPr>
          <w:p w:rsidR="00AB7A4B" w:rsidRPr="00AB7A4B" w:rsidRDefault="00AB7A4B" w:rsidP="00AB7A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A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Наименование раздела</w:t>
            </w:r>
          </w:p>
        </w:tc>
        <w:tc>
          <w:tcPr>
            <w:tcW w:w="11296" w:type="dxa"/>
          </w:tcPr>
          <w:p w:rsidR="00AB7A4B" w:rsidRPr="00AB7A4B" w:rsidRDefault="00AB7A4B" w:rsidP="00AB7A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A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Описание содержания раздела</w:t>
            </w:r>
          </w:p>
        </w:tc>
      </w:tr>
      <w:tr w:rsidR="00AB7A4B" w:rsidRPr="00AB7A4B" w:rsidTr="00B44128">
        <w:tc>
          <w:tcPr>
            <w:tcW w:w="835" w:type="dxa"/>
          </w:tcPr>
          <w:p w:rsidR="00AB7A4B" w:rsidRPr="00AB7A4B" w:rsidRDefault="00AB7A4B" w:rsidP="00B65E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A4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1.</w:t>
            </w:r>
          </w:p>
        </w:tc>
        <w:tc>
          <w:tcPr>
            <w:tcW w:w="2655" w:type="dxa"/>
          </w:tcPr>
          <w:p w:rsidR="00AB7A4B" w:rsidRPr="00AB7A4B" w:rsidRDefault="00AB7A4B" w:rsidP="00AB7A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A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Название проекта (Тема проекта)</w:t>
            </w:r>
          </w:p>
        </w:tc>
        <w:tc>
          <w:tcPr>
            <w:tcW w:w="11296" w:type="dxa"/>
          </w:tcPr>
          <w:p w:rsidR="004B5E88" w:rsidRPr="00A629C9" w:rsidRDefault="004B5E88" w:rsidP="004B5E88">
            <w:pPr>
              <w:spacing w:before="7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29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Формирование культуры здоровья в современном образовательном пространстве</w:t>
            </w:r>
          </w:p>
          <w:p w:rsidR="00AB7A4B" w:rsidRPr="00AB7A4B" w:rsidRDefault="00AB7A4B" w:rsidP="00AB7A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A4B" w:rsidRPr="00AB7A4B" w:rsidTr="00B44128">
        <w:tc>
          <w:tcPr>
            <w:tcW w:w="835" w:type="dxa"/>
          </w:tcPr>
          <w:p w:rsidR="00AB7A4B" w:rsidRPr="00AB7A4B" w:rsidRDefault="00AB7A4B" w:rsidP="00B65E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A4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2.</w:t>
            </w:r>
          </w:p>
        </w:tc>
        <w:tc>
          <w:tcPr>
            <w:tcW w:w="2655" w:type="dxa"/>
          </w:tcPr>
          <w:p w:rsidR="00AB7A4B" w:rsidRPr="00AB7A4B" w:rsidRDefault="00AB7A4B" w:rsidP="00AB7A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A4B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Автор проекта</w:t>
            </w:r>
          </w:p>
        </w:tc>
        <w:tc>
          <w:tcPr>
            <w:tcW w:w="11296" w:type="dxa"/>
          </w:tcPr>
          <w:p w:rsidR="00AB7A4B" w:rsidRPr="004B5E88" w:rsidRDefault="004B5E88" w:rsidP="00AB7A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Копач Анна Анатольевна, Безуглов Юрий Викторович </w:t>
            </w:r>
            <w:hyperlink r:id="rId6" w:history="1">
              <w:r w:rsidRPr="0056257D">
                <w:rPr>
                  <w:rStyle w:val="a6"/>
                  <w:rFonts w:ascii="Times New Roman" w:eastAsia="Times New Roman" w:hAnsi="Times New Roman" w:cs="Times New Roman"/>
                  <w:kern w:val="24"/>
                  <w:sz w:val="28"/>
                  <w:szCs w:val="28"/>
                  <w:lang w:val="en-US"/>
                </w:rPr>
                <w:t>edunvr</w:t>
              </w:r>
              <w:r w:rsidRPr="0056257D">
                <w:rPr>
                  <w:rStyle w:val="a6"/>
                  <w:rFonts w:ascii="Times New Roman" w:eastAsia="Times New Roman" w:hAnsi="Times New Roman" w:cs="Times New Roman"/>
                  <w:kern w:val="24"/>
                  <w:sz w:val="28"/>
                  <w:szCs w:val="28"/>
                </w:rPr>
                <w:t>@</w:t>
              </w:r>
              <w:r w:rsidRPr="0056257D">
                <w:rPr>
                  <w:rStyle w:val="a6"/>
                  <w:rFonts w:ascii="Times New Roman" w:eastAsia="Times New Roman" w:hAnsi="Times New Roman" w:cs="Times New Roman"/>
                  <w:kern w:val="24"/>
                  <w:sz w:val="28"/>
                  <w:szCs w:val="28"/>
                  <w:lang w:val="en-US"/>
                </w:rPr>
                <w:t>yandex</w:t>
              </w:r>
              <w:r w:rsidRPr="0056257D">
                <w:rPr>
                  <w:rStyle w:val="a6"/>
                  <w:rFonts w:ascii="Times New Roman" w:eastAsia="Times New Roman" w:hAnsi="Times New Roman" w:cs="Times New Roman"/>
                  <w:kern w:val="24"/>
                  <w:sz w:val="28"/>
                  <w:szCs w:val="28"/>
                </w:rPr>
                <w:t>.</w:t>
              </w:r>
              <w:proofErr w:type="spellStart"/>
              <w:r w:rsidRPr="0056257D">
                <w:rPr>
                  <w:rStyle w:val="a6"/>
                  <w:rFonts w:ascii="Times New Roman" w:eastAsia="Times New Roman" w:hAnsi="Times New Roman" w:cs="Times New Roman"/>
                  <w:kern w:val="2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4B5E8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89034519225</w:t>
            </w:r>
          </w:p>
        </w:tc>
      </w:tr>
      <w:tr w:rsidR="00AB7A4B" w:rsidRPr="00AB7A4B" w:rsidTr="00B44128">
        <w:tc>
          <w:tcPr>
            <w:tcW w:w="835" w:type="dxa"/>
          </w:tcPr>
          <w:p w:rsidR="00AB7A4B" w:rsidRPr="00AB7A4B" w:rsidRDefault="00AB7A4B" w:rsidP="00B65E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A4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3.</w:t>
            </w:r>
          </w:p>
        </w:tc>
        <w:tc>
          <w:tcPr>
            <w:tcW w:w="2655" w:type="dxa"/>
          </w:tcPr>
          <w:p w:rsidR="00AB7A4B" w:rsidRPr="00AB7A4B" w:rsidRDefault="00AB7A4B" w:rsidP="00AB7A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A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Проблема, на решение которой направлен проект</w:t>
            </w:r>
          </w:p>
        </w:tc>
        <w:tc>
          <w:tcPr>
            <w:tcW w:w="11296" w:type="dxa"/>
          </w:tcPr>
          <w:p w:rsidR="00AB7A4B" w:rsidRPr="004B5E88" w:rsidRDefault="004B5E88" w:rsidP="004B5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Формирование культуры здоровья участников образовательного процесса </w:t>
            </w:r>
          </w:p>
        </w:tc>
      </w:tr>
      <w:tr w:rsidR="00AB7A4B" w:rsidRPr="00AB7A4B" w:rsidTr="00B44128">
        <w:tc>
          <w:tcPr>
            <w:tcW w:w="835" w:type="dxa"/>
          </w:tcPr>
          <w:p w:rsidR="00AB7A4B" w:rsidRPr="00AB7A4B" w:rsidRDefault="00AB7A4B" w:rsidP="007A1D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A4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4. </w:t>
            </w:r>
          </w:p>
        </w:tc>
        <w:tc>
          <w:tcPr>
            <w:tcW w:w="2655" w:type="dxa"/>
          </w:tcPr>
          <w:p w:rsidR="00AB7A4B" w:rsidRPr="00AB7A4B" w:rsidRDefault="00AB7A4B" w:rsidP="007A1DE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7A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Целевая аудитория </w:t>
            </w:r>
          </w:p>
        </w:tc>
        <w:tc>
          <w:tcPr>
            <w:tcW w:w="11296" w:type="dxa"/>
          </w:tcPr>
          <w:p w:rsidR="00AB7A4B" w:rsidRPr="00AB7A4B" w:rsidRDefault="004B5E88" w:rsidP="007A1D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учающие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, родители, педагоги</w:t>
            </w:r>
            <w:r w:rsidR="00AB7A4B" w:rsidRPr="00AB7A4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AB7A4B" w:rsidRPr="00AB7A4B" w:rsidTr="00B44128">
        <w:tc>
          <w:tcPr>
            <w:tcW w:w="835" w:type="dxa"/>
          </w:tcPr>
          <w:p w:rsidR="00AB7A4B" w:rsidRPr="00AB7A4B" w:rsidRDefault="00AB7A4B" w:rsidP="007A1DE2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AB7A4B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5</w:t>
            </w:r>
          </w:p>
        </w:tc>
        <w:tc>
          <w:tcPr>
            <w:tcW w:w="2655" w:type="dxa"/>
          </w:tcPr>
          <w:p w:rsidR="00AB7A4B" w:rsidRPr="00AB7A4B" w:rsidRDefault="00AB7A4B" w:rsidP="007A1D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AB7A4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География реализации проекта</w:t>
            </w:r>
          </w:p>
        </w:tc>
        <w:tc>
          <w:tcPr>
            <w:tcW w:w="11296" w:type="dxa"/>
          </w:tcPr>
          <w:p w:rsidR="00AB7A4B" w:rsidRPr="00AB7A4B" w:rsidRDefault="004B5E88" w:rsidP="007A1DE2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Краснодарский край, муниципальное образование город Новороссийск</w:t>
            </w:r>
          </w:p>
        </w:tc>
      </w:tr>
      <w:tr w:rsidR="00AB7A4B" w:rsidRPr="00AB7A4B" w:rsidTr="00B44128">
        <w:tc>
          <w:tcPr>
            <w:tcW w:w="835" w:type="dxa"/>
          </w:tcPr>
          <w:p w:rsidR="00AB7A4B" w:rsidRPr="00AB7A4B" w:rsidRDefault="00AB7A4B" w:rsidP="007A1DE2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AB7A4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55" w:type="dxa"/>
          </w:tcPr>
          <w:p w:rsidR="00AB7A4B" w:rsidRPr="00AB7A4B" w:rsidRDefault="00AB7A4B" w:rsidP="007A1D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AB7A4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Цель проекта</w:t>
            </w:r>
          </w:p>
        </w:tc>
        <w:tc>
          <w:tcPr>
            <w:tcW w:w="11296" w:type="dxa"/>
          </w:tcPr>
          <w:p w:rsidR="00AB7A4B" w:rsidRPr="00AB7A4B" w:rsidRDefault="004B5E88" w:rsidP="00AB7A4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Формирование культуры здоровья и приобщение к здоровому образу жизни о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учающих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, родителей, педагогов.</w:t>
            </w:r>
          </w:p>
        </w:tc>
      </w:tr>
      <w:tr w:rsidR="00AB7A4B" w:rsidRPr="00AB7A4B" w:rsidTr="00B44128">
        <w:tc>
          <w:tcPr>
            <w:tcW w:w="835" w:type="dxa"/>
          </w:tcPr>
          <w:p w:rsidR="00AB7A4B" w:rsidRPr="00AB7A4B" w:rsidRDefault="00AB7A4B" w:rsidP="007A1D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A4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2655" w:type="dxa"/>
          </w:tcPr>
          <w:p w:rsidR="00AB7A4B" w:rsidRPr="00AB7A4B" w:rsidRDefault="00AB7A4B" w:rsidP="00AB7A4B">
            <w:pP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AB7A4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Задачи проекта</w:t>
            </w:r>
          </w:p>
        </w:tc>
        <w:tc>
          <w:tcPr>
            <w:tcW w:w="11296" w:type="dxa"/>
          </w:tcPr>
          <w:p w:rsidR="004B5E88" w:rsidRPr="004B5E88" w:rsidRDefault="004B5E88" w:rsidP="004B5E88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B5E88">
              <w:rPr>
                <w:sz w:val="28"/>
                <w:szCs w:val="28"/>
              </w:rPr>
              <w:t>анализ составляющих культуры здоровья и ее влияния на образовательную деятельность;</w:t>
            </w:r>
          </w:p>
          <w:p w:rsidR="004B5E88" w:rsidRDefault="004B5E88" w:rsidP="004B5E88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9C9">
              <w:rPr>
                <w:rFonts w:ascii="Times New Roman" w:eastAsia="Times New Roman" w:hAnsi="Times New Roman" w:cs="Times New Roman"/>
                <w:sz w:val="28"/>
                <w:szCs w:val="28"/>
              </w:rPr>
              <w:t> изучение и обобщение опыта работы педагогов по формированию культуры здоровья у обучающихся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родителей и педагогов</w:t>
            </w:r>
            <w:r w:rsidR="00B4412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B5E88" w:rsidRPr="00A629C9" w:rsidRDefault="004B5E88" w:rsidP="004B5E88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9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</w:t>
            </w:r>
            <w:r w:rsidRPr="00A629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приемами, позволяющими обеспечить психологическое здоровье</w:t>
            </w:r>
            <w:r w:rsidR="00B4412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A629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441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B7A4B" w:rsidRPr="00B44128" w:rsidRDefault="004B5E88" w:rsidP="00B44128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9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развитие </w:t>
            </w:r>
            <w:r w:rsidR="00B44128">
              <w:rPr>
                <w:rFonts w:ascii="Times New Roman" w:eastAsia="Times New Roman" w:hAnsi="Times New Roman" w:cs="Times New Roman"/>
                <w:sz w:val="28"/>
                <w:szCs w:val="28"/>
              </w:rPr>
              <w:t>у целевой аудитории</w:t>
            </w:r>
            <w:r w:rsidR="00B44128" w:rsidRPr="00A629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629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потребности в сохранении </w:t>
            </w:r>
            <w:r w:rsidR="00B44128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собственного здоровья.</w:t>
            </w:r>
          </w:p>
        </w:tc>
      </w:tr>
      <w:tr w:rsidR="00AB7A4B" w:rsidRPr="00AB7A4B" w:rsidTr="00B44128">
        <w:tc>
          <w:tcPr>
            <w:tcW w:w="835" w:type="dxa"/>
          </w:tcPr>
          <w:p w:rsidR="00AB7A4B" w:rsidRPr="00AB7A4B" w:rsidRDefault="00AB7A4B" w:rsidP="00E412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A4B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655" w:type="dxa"/>
          </w:tcPr>
          <w:p w:rsidR="00AB7A4B" w:rsidRPr="00AB7A4B" w:rsidRDefault="00AB7A4B" w:rsidP="00E41279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B7A4B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Сроки реализации проекта </w:t>
            </w:r>
          </w:p>
        </w:tc>
        <w:tc>
          <w:tcPr>
            <w:tcW w:w="11296" w:type="dxa"/>
          </w:tcPr>
          <w:tbl>
            <w:tblPr>
              <w:tblW w:w="110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0"/>
              <w:gridCol w:w="4920"/>
              <w:gridCol w:w="2740"/>
            </w:tblGrid>
            <w:tr w:rsidR="00AB7A4B" w:rsidRPr="00AB7A4B" w:rsidTr="008C5402">
              <w:trPr>
                <w:trHeight w:val="584"/>
              </w:trPr>
              <w:tc>
                <w:tcPr>
                  <w:tcW w:w="1106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08" w:type="dxa"/>
                    <w:bottom w:w="72" w:type="dxa"/>
                    <w:right w:w="108" w:type="dxa"/>
                  </w:tcMar>
                  <w:hideMark/>
                </w:tcPr>
                <w:p w:rsidR="00AB7A4B" w:rsidRPr="00AB7A4B" w:rsidRDefault="00AB7A4B" w:rsidP="00AB7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B7A4B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8"/>
                      <w:szCs w:val="28"/>
                    </w:rPr>
                    <w:t>Указать конкретные сроки проекта (с     по</w:t>
                  </w:r>
                  <w:proofErr w:type="gramStart"/>
                  <w:r w:rsidRPr="00AB7A4B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8"/>
                      <w:szCs w:val="28"/>
                    </w:rPr>
                    <w:t xml:space="preserve">    )</w:t>
                  </w:r>
                  <w:proofErr w:type="gramEnd"/>
                  <w:r w:rsidRPr="00AB7A4B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B7A4B" w:rsidRPr="00AB7A4B" w:rsidTr="008C5402">
              <w:trPr>
                <w:trHeight w:val="584"/>
              </w:trPr>
              <w:tc>
                <w:tcPr>
                  <w:tcW w:w="3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08" w:type="dxa"/>
                    <w:bottom w:w="72" w:type="dxa"/>
                    <w:right w:w="108" w:type="dxa"/>
                  </w:tcMar>
                  <w:hideMark/>
                </w:tcPr>
                <w:p w:rsidR="00AB7A4B" w:rsidRPr="00AB7A4B" w:rsidRDefault="00AB7A4B" w:rsidP="00AB7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B7A4B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8"/>
                      <w:szCs w:val="28"/>
                    </w:rPr>
                    <w:t xml:space="preserve">Сроки </w:t>
                  </w:r>
                </w:p>
              </w:tc>
              <w:tc>
                <w:tcPr>
                  <w:tcW w:w="4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08" w:type="dxa"/>
                    <w:bottom w:w="72" w:type="dxa"/>
                    <w:right w:w="108" w:type="dxa"/>
                  </w:tcMar>
                  <w:hideMark/>
                </w:tcPr>
                <w:p w:rsidR="00AB7A4B" w:rsidRPr="00AB7A4B" w:rsidRDefault="00AB7A4B" w:rsidP="00B441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B7A4B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8"/>
                      <w:szCs w:val="28"/>
                    </w:rPr>
                    <w:t>Мероприятия</w:t>
                  </w:r>
                </w:p>
              </w:tc>
              <w:tc>
                <w:tcPr>
                  <w:tcW w:w="2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08" w:type="dxa"/>
                    <w:bottom w:w="72" w:type="dxa"/>
                    <w:right w:w="108" w:type="dxa"/>
                  </w:tcMar>
                  <w:hideMark/>
                </w:tcPr>
                <w:p w:rsidR="00AB7A4B" w:rsidRPr="00AB7A4B" w:rsidRDefault="00AB7A4B" w:rsidP="00AB7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B7A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Ответственный</w:t>
                  </w:r>
                </w:p>
              </w:tc>
            </w:tr>
            <w:tr w:rsidR="00AB7A4B" w:rsidRPr="00AB7A4B" w:rsidTr="008C5402">
              <w:trPr>
                <w:trHeight w:val="476"/>
              </w:trPr>
              <w:tc>
                <w:tcPr>
                  <w:tcW w:w="1106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08" w:type="dxa"/>
                    <w:bottom w:w="72" w:type="dxa"/>
                    <w:right w:w="108" w:type="dxa"/>
                  </w:tcMar>
                  <w:hideMark/>
                </w:tcPr>
                <w:p w:rsidR="00AB7A4B" w:rsidRPr="00AB7A4B" w:rsidRDefault="00AB7A4B" w:rsidP="00AB7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B7A4B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8"/>
                      <w:szCs w:val="28"/>
                    </w:rPr>
                    <w:t xml:space="preserve">Подготовительный этап </w:t>
                  </w:r>
                </w:p>
              </w:tc>
            </w:tr>
            <w:tr w:rsidR="00AB7A4B" w:rsidRPr="00AB7A4B" w:rsidTr="008C5402">
              <w:trPr>
                <w:trHeight w:val="479"/>
              </w:trPr>
              <w:tc>
                <w:tcPr>
                  <w:tcW w:w="3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08" w:type="dxa"/>
                    <w:bottom w:w="72" w:type="dxa"/>
                    <w:right w:w="108" w:type="dxa"/>
                  </w:tcMar>
                  <w:hideMark/>
                </w:tcPr>
                <w:p w:rsidR="00AB7A4B" w:rsidRPr="00AB7A4B" w:rsidRDefault="00B44128" w:rsidP="00AB7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2020 – 2021 учебный год</w:t>
                  </w:r>
                </w:p>
              </w:tc>
              <w:tc>
                <w:tcPr>
                  <w:tcW w:w="4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08" w:type="dxa"/>
                    <w:bottom w:w="72" w:type="dxa"/>
                    <w:right w:w="108" w:type="dxa"/>
                  </w:tcMar>
                  <w:hideMark/>
                </w:tcPr>
                <w:p w:rsidR="008C5402" w:rsidRDefault="008C5402" w:rsidP="008C5402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Pr="00C91D50">
                    <w:rPr>
                      <w:rFonts w:ascii="Times New Roman" w:hAnsi="Times New Roman"/>
                      <w:sz w:val="28"/>
                      <w:szCs w:val="28"/>
                    </w:rPr>
                    <w:t>рганизация исследован</w:t>
                  </w:r>
                  <w:r w:rsidR="0071621C">
                    <w:rPr>
                      <w:rFonts w:ascii="Times New Roman" w:hAnsi="Times New Roman"/>
                      <w:sz w:val="28"/>
                      <w:szCs w:val="28"/>
                    </w:rPr>
                    <w:t>ия уровня социальной компетенции</w:t>
                  </w:r>
                  <w:r w:rsidRPr="00C91D5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«культура здоровья» обучающихся и педагогов школы, </w:t>
                  </w:r>
                </w:p>
                <w:p w:rsidR="008C5402" w:rsidRDefault="008C5402" w:rsidP="008C5402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и</w:t>
                  </w:r>
                  <w:r w:rsidRPr="00C91D50">
                    <w:rPr>
                      <w:rFonts w:ascii="Times New Roman" w:hAnsi="Times New Roman"/>
                      <w:sz w:val="28"/>
                      <w:szCs w:val="28"/>
                    </w:rPr>
                    <w:t>зучение и анализ затруднений педагогически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х работников в области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здоровьесберегающих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технологий,</w:t>
                  </w:r>
                  <w:r w:rsidRPr="00C91D5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8C5402" w:rsidRDefault="008C5402" w:rsidP="008C5402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>о</w:t>
                  </w:r>
                  <w:r w:rsidRPr="00C91D50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 xml:space="preserve">рганизация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 xml:space="preserve">и проведение семинарских </w:t>
                  </w:r>
                  <w:r w:rsidRPr="00C91D50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>занятий для</w:t>
                  </w:r>
                  <w:r w:rsidRPr="00C91D50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 xml:space="preserve"> педагогических работников по культуре здоро</w:t>
                  </w:r>
                  <w:r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>вья с привлечением специалистов,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8C5402" w:rsidRDefault="008C5402" w:rsidP="008C5402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р</w:t>
                  </w:r>
                  <w:r w:rsidRPr="00C91D50">
                    <w:rPr>
                      <w:rFonts w:ascii="Times New Roman" w:hAnsi="Times New Roman"/>
                      <w:sz w:val="28"/>
                      <w:szCs w:val="28"/>
                    </w:rPr>
                    <w:t xml:space="preserve">азработка модели ресурсного центра по формированию культуры здоровья на базе МАОУ СОШ №19». </w:t>
                  </w:r>
                </w:p>
                <w:p w:rsidR="008C5402" w:rsidRDefault="008C5402" w:rsidP="008C5402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- к</w:t>
                  </w:r>
                  <w:r w:rsidRPr="00C91D50">
                    <w:rPr>
                      <w:rFonts w:ascii="Times New Roman" w:hAnsi="Times New Roman"/>
                      <w:sz w:val="28"/>
                      <w:szCs w:val="28"/>
                    </w:rPr>
                    <w:t xml:space="preserve">орректировка предметных программ,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разработка П</w:t>
                  </w:r>
                  <w:r w:rsidRPr="00186F05">
                    <w:rPr>
                      <w:rFonts w:ascii="Times New Roman" w:hAnsi="Times New Roman"/>
                      <w:sz w:val="28"/>
                      <w:szCs w:val="28"/>
                    </w:rPr>
                    <w:t xml:space="preserve">рограммы воспитания с приоритетным направлением «культура здоровья»,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8C5402" w:rsidRPr="001B7F18" w:rsidRDefault="008C5402" w:rsidP="008C5402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- р</w:t>
                  </w:r>
                  <w:r w:rsidRPr="00186F05">
                    <w:rPr>
                      <w:rFonts w:ascii="Times New Roman" w:hAnsi="Times New Roman"/>
                      <w:sz w:val="28"/>
                      <w:szCs w:val="28"/>
                    </w:rPr>
                    <w:t xml:space="preserve">азработка курсов внеурочной деятельности, направленных на формирование культуры </w:t>
                  </w:r>
                  <w:r w:rsidRPr="00856813">
                    <w:rPr>
                      <w:rFonts w:ascii="Times New Roman" w:hAnsi="Times New Roman"/>
                      <w:sz w:val="28"/>
                      <w:szCs w:val="28"/>
                    </w:rPr>
                    <w:t xml:space="preserve">здоровья.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AB7A4B" w:rsidRPr="00AB7A4B" w:rsidRDefault="00AB7A4B" w:rsidP="00AB7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08" w:type="dxa"/>
                    <w:bottom w:w="72" w:type="dxa"/>
                    <w:right w:w="108" w:type="dxa"/>
                  </w:tcMar>
                  <w:hideMark/>
                </w:tcPr>
                <w:p w:rsidR="00AB7A4B" w:rsidRPr="00AB7A4B" w:rsidRDefault="008C5402" w:rsidP="00AB7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Копач А.А.</w:t>
                  </w:r>
                </w:p>
              </w:tc>
            </w:tr>
            <w:tr w:rsidR="00AB7A4B" w:rsidRPr="00AB7A4B" w:rsidTr="008C5402">
              <w:trPr>
                <w:trHeight w:val="261"/>
              </w:trPr>
              <w:tc>
                <w:tcPr>
                  <w:tcW w:w="1106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08" w:type="dxa"/>
                    <w:bottom w:w="72" w:type="dxa"/>
                    <w:right w:w="108" w:type="dxa"/>
                  </w:tcMar>
                  <w:hideMark/>
                </w:tcPr>
                <w:p w:rsidR="00AB7A4B" w:rsidRPr="00AB7A4B" w:rsidRDefault="00AB7A4B" w:rsidP="00AB7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B7A4B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8"/>
                      <w:szCs w:val="28"/>
                    </w:rPr>
                    <w:t xml:space="preserve">Основной этап </w:t>
                  </w:r>
                </w:p>
              </w:tc>
            </w:tr>
            <w:tr w:rsidR="00AB7A4B" w:rsidRPr="00AB7A4B" w:rsidTr="008C5402">
              <w:trPr>
                <w:trHeight w:val="338"/>
              </w:trPr>
              <w:tc>
                <w:tcPr>
                  <w:tcW w:w="3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08" w:type="dxa"/>
                    <w:bottom w:w="72" w:type="dxa"/>
                    <w:right w:w="108" w:type="dxa"/>
                  </w:tcMar>
                  <w:hideMark/>
                </w:tcPr>
                <w:p w:rsidR="00AB7A4B" w:rsidRPr="008C5402" w:rsidRDefault="008C5402" w:rsidP="008C5402">
                  <w:pPr>
                    <w:pStyle w:val="a5"/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</w:rPr>
                  </w:pPr>
                  <w:r w:rsidRPr="008C5402">
                    <w:rPr>
                      <w:sz w:val="28"/>
                      <w:szCs w:val="28"/>
                    </w:rPr>
                    <w:t>- 2022 учебный год</w:t>
                  </w:r>
                </w:p>
              </w:tc>
              <w:tc>
                <w:tcPr>
                  <w:tcW w:w="4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08" w:type="dxa"/>
                    <w:bottom w:w="72" w:type="dxa"/>
                    <w:right w:w="108" w:type="dxa"/>
                  </w:tcMar>
                  <w:hideMark/>
                </w:tcPr>
                <w:p w:rsidR="008C5402" w:rsidRPr="00EF216A" w:rsidRDefault="008C5402" w:rsidP="00EF216A">
                  <w:pPr>
                    <w:widowControl w:val="0"/>
                    <w:autoSpaceDE w:val="0"/>
                    <w:autoSpaceDN w:val="0"/>
                    <w:spacing w:after="0" w:line="360" w:lineRule="auto"/>
                    <w:ind w:right="13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21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  <w:r w:rsidRPr="00EF21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Мониторинг </w:t>
                  </w:r>
                  <w:r w:rsidRPr="00EF216A">
                    <w:rPr>
                      <w:rFonts w:ascii="Times New Roman" w:eastAsia="Arial Unicode MS" w:hAnsi="Times New Roman" w:cs="Times New Roman"/>
                      <w:sz w:val="28"/>
                      <w:szCs w:val="28"/>
                    </w:rPr>
                    <w:t xml:space="preserve">здоровья </w:t>
                  </w:r>
                  <w:proofErr w:type="gramStart"/>
                  <w:r w:rsidRPr="00EF216A">
                    <w:rPr>
                      <w:rFonts w:ascii="Times New Roman" w:eastAsia="Arial Unicode MS" w:hAnsi="Times New Roman" w:cs="Times New Roman"/>
                      <w:sz w:val="28"/>
                      <w:szCs w:val="28"/>
                    </w:rPr>
                    <w:t>обучающихся</w:t>
                  </w:r>
                  <w:proofErr w:type="gramEnd"/>
                  <w:r w:rsidRPr="00EF216A">
                    <w:rPr>
                      <w:rFonts w:ascii="Times New Roman" w:eastAsia="Arial Unicode MS" w:hAnsi="Times New Roman" w:cs="Times New Roman"/>
                      <w:sz w:val="28"/>
                      <w:szCs w:val="28"/>
                    </w:rPr>
                    <w:t xml:space="preserve"> на начало </w:t>
                  </w:r>
                  <w:r w:rsidRPr="00EF216A">
                    <w:rPr>
                      <w:rFonts w:ascii="Times New Roman" w:eastAsia="Arial Unicode MS" w:hAnsi="Times New Roman" w:cs="Times New Roman"/>
                      <w:sz w:val="28"/>
                      <w:szCs w:val="28"/>
                    </w:rPr>
                    <w:t xml:space="preserve">и конец </w:t>
                  </w:r>
                  <w:r w:rsidRPr="00EF216A">
                    <w:rPr>
                      <w:rFonts w:ascii="Times New Roman" w:eastAsia="Arial Unicode MS" w:hAnsi="Times New Roman" w:cs="Times New Roman"/>
                      <w:sz w:val="28"/>
                      <w:szCs w:val="28"/>
                    </w:rPr>
                    <w:t>учебного года</w:t>
                  </w:r>
                  <w:r w:rsidRPr="00EF216A">
                    <w:rPr>
                      <w:rFonts w:ascii="Times New Roman" w:eastAsia="Arial Unicode MS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8C5402" w:rsidRPr="00EF216A" w:rsidRDefault="008C5402" w:rsidP="00EF216A">
                  <w:pPr>
                    <w:widowControl w:val="0"/>
                    <w:autoSpaceDE w:val="0"/>
                    <w:autoSpaceDN w:val="0"/>
                    <w:spacing w:after="0" w:line="360" w:lineRule="auto"/>
                    <w:ind w:right="13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21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2.Т</w:t>
                  </w:r>
                  <w:r w:rsidRPr="00EF21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естирование</w:t>
                  </w:r>
                  <w:r w:rsidRPr="00EF21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F21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физической подготовленности </w:t>
                  </w:r>
                  <w:r w:rsidRPr="00EF21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EF216A">
                    <w:rPr>
                      <w:rFonts w:ascii="Times New Roman" w:eastAsia="Arial Unicode MS" w:hAnsi="Times New Roman" w:cs="Times New Roman"/>
                      <w:sz w:val="28"/>
                      <w:szCs w:val="28"/>
                    </w:rPr>
                    <w:t>обучающихся</w:t>
                  </w:r>
                  <w:proofErr w:type="gramEnd"/>
                  <w:r w:rsidRPr="00EF216A">
                    <w:rPr>
                      <w:rFonts w:ascii="Times New Roman" w:eastAsia="Arial Unicode MS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F216A">
                    <w:rPr>
                      <w:rFonts w:ascii="Times New Roman" w:eastAsia="Arial Unicode MS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F216A">
                    <w:rPr>
                      <w:rFonts w:ascii="Times New Roman" w:eastAsia="Arial Unicode MS" w:hAnsi="Times New Roman" w:cs="Times New Roman"/>
                      <w:sz w:val="28"/>
                      <w:szCs w:val="28"/>
                    </w:rPr>
                    <w:t xml:space="preserve">на начало и конец учебного года </w:t>
                  </w:r>
                </w:p>
                <w:p w:rsidR="008C5402" w:rsidRPr="00EF216A" w:rsidRDefault="008C5402" w:rsidP="00EF216A">
                  <w:pPr>
                    <w:widowControl w:val="0"/>
                    <w:autoSpaceDE w:val="0"/>
                    <w:autoSpaceDN w:val="0"/>
                    <w:spacing w:after="0" w:line="360" w:lineRule="auto"/>
                    <w:ind w:right="13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21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  <w:r w:rsidRPr="00EF21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Семинар для педагогов </w:t>
                  </w:r>
                  <w:r w:rsidRPr="00EF21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города</w:t>
                  </w:r>
                  <w:r w:rsidRPr="00EF21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«Сохранение здоровья педагога и </w:t>
                  </w:r>
                  <w:proofErr w:type="gramStart"/>
                  <w:r w:rsidRPr="00EF21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здоровья</w:t>
                  </w:r>
                  <w:proofErr w:type="gramEnd"/>
                  <w:r w:rsidRPr="00EF21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обучающихся в образовательной среде»,  </w:t>
                  </w:r>
                  <w:r w:rsidRPr="00EF21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EF216A" w:rsidRPr="00EF216A" w:rsidRDefault="008C5402" w:rsidP="00EF216A">
                  <w:pPr>
                    <w:widowControl w:val="0"/>
                    <w:autoSpaceDE w:val="0"/>
                    <w:autoSpaceDN w:val="0"/>
                    <w:spacing w:after="0" w:line="360" w:lineRule="auto"/>
                    <w:ind w:right="13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21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4.Пров</w:t>
                  </w:r>
                  <w:r w:rsidRPr="00EF216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едение</w:t>
                  </w:r>
                  <w:r w:rsidR="00EF216A" w:rsidRPr="00EF216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EF216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открытых </w:t>
                  </w:r>
                  <w:r w:rsidRPr="00EF216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мероприятий</w:t>
                  </w:r>
                  <w:r w:rsidR="00EF216A" w:rsidRPr="00EF216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: уроков,</w:t>
                  </w:r>
                  <w:r w:rsidRPr="00EF216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школь</w:t>
                  </w:r>
                  <w:r w:rsidR="00EF216A" w:rsidRPr="00EF216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ных кружков, секций, студий для родителей и педагогов.</w:t>
                  </w:r>
                </w:p>
                <w:p w:rsidR="00AB7A4B" w:rsidRDefault="00EF216A" w:rsidP="00EF216A">
                  <w:pPr>
                    <w:widowControl w:val="0"/>
                    <w:autoSpaceDE w:val="0"/>
                    <w:autoSpaceDN w:val="0"/>
                    <w:spacing w:after="0" w:line="360" w:lineRule="auto"/>
                    <w:ind w:right="133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  <w:r w:rsidRPr="00EF216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Выступление волонтёрских отрядов</w:t>
                  </w:r>
                  <w:r w:rsidR="008C5402" w:rsidRPr="00EF216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«Здоровое будущее»</w:t>
                  </w:r>
                  <w:r w:rsidRPr="00EF216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</w:p>
                <w:p w:rsidR="0071621C" w:rsidRDefault="0071621C" w:rsidP="00EF216A">
                  <w:pPr>
                    <w:widowControl w:val="0"/>
                    <w:autoSpaceDE w:val="0"/>
                    <w:autoSpaceDN w:val="0"/>
                    <w:spacing w:after="0" w:line="360" w:lineRule="auto"/>
                    <w:ind w:right="133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6.Проведение спортивных соревнований, праздников, конкурсов среди обучающихся, педагогов, родителей.</w:t>
                  </w:r>
                  <w:bookmarkStart w:id="0" w:name="_GoBack"/>
                  <w:bookmarkEnd w:id="0"/>
                </w:p>
                <w:p w:rsidR="00EF216A" w:rsidRPr="00EF216A" w:rsidRDefault="00EF216A" w:rsidP="00EF216A">
                  <w:pPr>
                    <w:widowControl w:val="0"/>
                    <w:autoSpaceDE w:val="0"/>
                    <w:autoSpaceDN w:val="0"/>
                    <w:spacing w:after="0" w:line="360" w:lineRule="auto"/>
                    <w:ind w:right="13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6.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Проведение обучающих семинаров «Культура здоровья обучающихся, педагогов, родителей (педагогические, психологические, физиологические, гастрономические аспекты).</w:t>
                  </w:r>
                  <w:proofErr w:type="gramEnd"/>
                </w:p>
              </w:tc>
              <w:tc>
                <w:tcPr>
                  <w:tcW w:w="2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08" w:type="dxa"/>
                    <w:bottom w:w="72" w:type="dxa"/>
                    <w:right w:w="108" w:type="dxa"/>
                  </w:tcMar>
                  <w:hideMark/>
                </w:tcPr>
                <w:p w:rsidR="00AB7A4B" w:rsidRDefault="00EF216A" w:rsidP="00AB7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Безуглов Ю.В.</w:t>
                  </w:r>
                </w:p>
                <w:p w:rsidR="00EF216A" w:rsidRDefault="00EF216A" w:rsidP="00AB7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Копач А.А.</w:t>
                  </w:r>
                </w:p>
                <w:p w:rsidR="00EF216A" w:rsidRPr="00AB7A4B" w:rsidRDefault="00EF216A" w:rsidP="00AB7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Харыбина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Е.В.</w:t>
                  </w:r>
                </w:p>
              </w:tc>
            </w:tr>
            <w:tr w:rsidR="00AB7A4B" w:rsidRPr="00AB7A4B" w:rsidTr="008C5402">
              <w:trPr>
                <w:trHeight w:val="402"/>
              </w:trPr>
              <w:tc>
                <w:tcPr>
                  <w:tcW w:w="1106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08" w:type="dxa"/>
                    <w:bottom w:w="72" w:type="dxa"/>
                    <w:right w:w="108" w:type="dxa"/>
                  </w:tcMar>
                  <w:hideMark/>
                </w:tcPr>
                <w:p w:rsidR="00AB7A4B" w:rsidRPr="00AB7A4B" w:rsidRDefault="00AB7A4B" w:rsidP="00AB7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B7A4B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8"/>
                      <w:szCs w:val="28"/>
                    </w:rPr>
                    <w:t xml:space="preserve">Аналитический этап </w:t>
                  </w:r>
                </w:p>
              </w:tc>
            </w:tr>
            <w:tr w:rsidR="00AB7A4B" w:rsidRPr="00AB7A4B" w:rsidTr="008C5402">
              <w:trPr>
                <w:trHeight w:val="112"/>
              </w:trPr>
              <w:tc>
                <w:tcPr>
                  <w:tcW w:w="1106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08" w:type="dxa"/>
                    <w:bottom w:w="72" w:type="dxa"/>
                    <w:right w:w="108" w:type="dxa"/>
                  </w:tcMar>
                  <w:hideMark/>
                </w:tcPr>
                <w:p w:rsidR="00AB7A4B" w:rsidRPr="00AB7A4B" w:rsidRDefault="00EF216A" w:rsidP="00AB7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Лето 2022 года.   Анализ результатов деятельности центра.</w:t>
                  </w:r>
                </w:p>
              </w:tc>
            </w:tr>
          </w:tbl>
          <w:p w:rsidR="00AB7A4B" w:rsidRPr="00AB7A4B" w:rsidRDefault="00AB7A4B" w:rsidP="00AB7A4B">
            <w:pPr>
              <w:pStyle w:val="a4"/>
              <w:spacing w:before="0" w:beforeAutospacing="0" w:after="0" w:afterAutospacing="0"/>
              <w:rPr>
                <w:color w:val="000000"/>
                <w:kern w:val="24"/>
                <w:sz w:val="28"/>
                <w:szCs w:val="28"/>
              </w:rPr>
            </w:pPr>
          </w:p>
        </w:tc>
      </w:tr>
      <w:tr w:rsidR="00AB7A4B" w:rsidRPr="00AB7A4B" w:rsidTr="00B44128">
        <w:tc>
          <w:tcPr>
            <w:tcW w:w="835" w:type="dxa"/>
          </w:tcPr>
          <w:p w:rsidR="00AB7A4B" w:rsidRPr="00AB7A4B" w:rsidRDefault="00AB7A4B" w:rsidP="00846E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A4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2655" w:type="dxa"/>
          </w:tcPr>
          <w:p w:rsidR="00AB7A4B" w:rsidRPr="00AB7A4B" w:rsidRDefault="00AB7A4B" w:rsidP="00846E8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B7A4B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Ресурсное обеспечение проекта </w:t>
            </w:r>
          </w:p>
        </w:tc>
        <w:tc>
          <w:tcPr>
            <w:tcW w:w="11296" w:type="dxa"/>
          </w:tcPr>
          <w:p w:rsidR="00AB7A4B" w:rsidRPr="00AB7A4B" w:rsidRDefault="00EF216A" w:rsidP="00846E8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 Школа располагает квалифицированными кадрами: 32 педагога высшей категории (64%), 16 педагогов первой категории (32%) два педагог</w:t>
            </w:r>
            <w:proofErr w:type="gramStart"/>
            <w:r>
              <w:rPr>
                <w:color w:val="000000"/>
                <w:kern w:val="24"/>
                <w:sz w:val="28"/>
                <w:szCs w:val="28"/>
              </w:rPr>
              <w:t>а-</w:t>
            </w:r>
            <w:proofErr w:type="gramEnd"/>
            <w:r>
              <w:rPr>
                <w:color w:val="000000"/>
                <w:kern w:val="24"/>
                <w:sz w:val="28"/>
                <w:szCs w:val="28"/>
              </w:rPr>
              <w:t xml:space="preserve"> психолога высшей категории, 2 медицинских работника, учитель – логопед высшей категории. Все педагогические работники прошли курсы повышения квалификации по теме «Формирование здорового образа жизни </w:t>
            </w:r>
            <w:proofErr w:type="gramStart"/>
            <w:r>
              <w:rPr>
                <w:color w:val="000000"/>
                <w:kern w:val="24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kern w:val="24"/>
                <w:sz w:val="28"/>
                <w:szCs w:val="28"/>
              </w:rPr>
              <w:t>.</w:t>
            </w:r>
          </w:p>
          <w:p w:rsidR="00AB7A4B" w:rsidRPr="00AB7A4B" w:rsidRDefault="00EF216A" w:rsidP="00846E8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 В школе имеется лицензированный медицинский кабинет, два </w:t>
            </w:r>
            <w:r w:rsidR="00155930">
              <w:rPr>
                <w:color w:val="000000"/>
                <w:kern w:val="24"/>
                <w:sz w:val="28"/>
                <w:szCs w:val="28"/>
              </w:rPr>
              <w:t>спортивных зала, спортивная площадка. Столовая, предметные кабинеты и лаборатории.</w:t>
            </w:r>
          </w:p>
        </w:tc>
      </w:tr>
      <w:tr w:rsidR="00AB7A4B" w:rsidRPr="00AB7A4B" w:rsidTr="00B44128">
        <w:tc>
          <w:tcPr>
            <w:tcW w:w="835" w:type="dxa"/>
          </w:tcPr>
          <w:p w:rsidR="00AB7A4B" w:rsidRPr="00AB7A4B" w:rsidRDefault="00AB7A4B" w:rsidP="00846E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A4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655" w:type="dxa"/>
          </w:tcPr>
          <w:p w:rsidR="00AB7A4B" w:rsidRPr="00AB7A4B" w:rsidRDefault="00AB7A4B" w:rsidP="00846E8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B7A4B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Источники и объем финансирования </w:t>
            </w:r>
          </w:p>
        </w:tc>
        <w:tc>
          <w:tcPr>
            <w:tcW w:w="11296" w:type="dxa"/>
          </w:tcPr>
          <w:p w:rsidR="00AB7A4B" w:rsidRPr="00AB7A4B" w:rsidRDefault="0086731C" w:rsidP="00846E8B">
            <w:pPr>
              <w:pStyle w:val="a4"/>
              <w:spacing w:before="0" w:beforeAutospacing="0" w:after="0" w:afterAutospacing="0"/>
              <w:ind w:right="395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 </w:t>
            </w:r>
            <w:r w:rsidR="00AB7A4B" w:rsidRPr="00AB7A4B">
              <w:rPr>
                <w:color w:val="000000"/>
                <w:kern w:val="24"/>
                <w:sz w:val="28"/>
                <w:szCs w:val="28"/>
              </w:rPr>
              <w:t xml:space="preserve"> </w:t>
            </w:r>
            <w:r w:rsidRPr="00AB7A4B">
              <w:rPr>
                <w:color w:val="000000"/>
                <w:kern w:val="24"/>
                <w:sz w:val="28"/>
                <w:szCs w:val="28"/>
              </w:rPr>
              <w:t>О</w:t>
            </w:r>
            <w:r w:rsidR="00AB7A4B" w:rsidRPr="00AB7A4B">
              <w:rPr>
                <w:color w:val="000000"/>
                <w:kern w:val="24"/>
                <w:sz w:val="28"/>
                <w:szCs w:val="28"/>
              </w:rPr>
              <w:t>бъем</w:t>
            </w:r>
            <w:r>
              <w:rPr>
                <w:color w:val="000000"/>
                <w:kern w:val="24"/>
                <w:sz w:val="28"/>
                <w:szCs w:val="28"/>
              </w:rPr>
              <w:t xml:space="preserve"> </w:t>
            </w:r>
            <w:r w:rsidR="00AB7A4B" w:rsidRPr="00AB7A4B">
              <w:rPr>
                <w:color w:val="000000"/>
                <w:kern w:val="24"/>
                <w:sz w:val="28"/>
                <w:szCs w:val="28"/>
              </w:rPr>
              <w:t xml:space="preserve"> средств, необходимых для реализации мероприятий</w:t>
            </w:r>
            <w:proofErr w:type="gramStart"/>
            <w:r w:rsidR="00AB7A4B" w:rsidRPr="00AB7A4B">
              <w:rPr>
                <w:color w:val="000000"/>
                <w:kern w:val="24"/>
                <w:sz w:val="28"/>
                <w:szCs w:val="28"/>
              </w:rPr>
              <w:t xml:space="preserve"> </w:t>
            </w:r>
            <w:r>
              <w:rPr>
                <w:color w:val="000000"/>
                <w:kern w:val="24"/>
                <w:sz w:val="28"/>
                <w:szCs w:val="28"/>
              </w:rPr>
              <w:t xml:space="preserve"> </w:t>
            </w:r>
            <w:r w:rsidR="00AB7A4B" w:rsidRPr="00AB7A4B">
              <w:rPr>
                <w:color w:val="000000"/>
                <w:kern w:val="24"/>
                <w:sz w:val="28"/>
                <w:szCs w:val="28"/>
              </w:rPr>
              <w:t xml:space="preserve"> В</w:t>
            </w:r>
            <w:proofErr w:type="gramEnd"/>
            <w:r w:rsidR="00AB7A4B" w:rsidRPr="00AB7A4B">
              <w:rPr>
                <w:color w:val="000000"/>
                <w:kern w:val="24"/>
                <w:sz w:val="28"/>
                <w:szCs w:val="28"/>
              </w:rPr>
              <w:t>сего</w:t>
            </w:r>
            <w:r>
              <w:rPr>
                <w:color w:val="000000"/>
                <w:kern w:val="24"/>
                <w:sz w:val="28"/>
                <w:szCs w:val="28"/>
              </w:rPr>
              <w:t xml:space="preserve"> – 1 млн. рублей</w:t>
            </w:r>
            <w:r w:rsidR="00AB7A4B" w:rsidRPr="00AB7A4B">
              <w:rPr>
                <w:color w:val="000000"/>
                <w:kern w:val="24"/>
                <w:sz w:val="28"/>
                <w:szCs w:val="28"/>
              </w:rPr>
              <w:t>, и в том числе:</w:t>
            </w:r>
          </w:p>
          <w:p w:rsidR="00AB7A4B" w:rsidRPr="00AB7A4B" w:rsidRDefault="00AB7A4B" w:rsidP="00846E8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B7A4B">
              <w:rPr>
                <w:color w:val="000000"/>
                <w:kern w:val="24"/>
                <w:sz w:val="28"/>
                <w:szCs w:val="28"/>
              </w:rPr>
              <w:t>1)Объем собственных средств заявителя, направляемых на реализацию  мероприятий Проекта;</w:t>
            </w:r>
            <w:r w:rsidR="0086731C">
              <w:rPr>
                <w:color w:val="000000"/>
                <w:kern w:val="24"/>
                <w:sz w:val="28"/>
                <w:szCs w:val="28"/>
              </w:rPr>
              <w:t xml:space="preserve"> - 300 тыс. рублей</w:t>
            </w:r>
          </w:p>
          <w:p w:rsidR="00AB7A4B" w:rsidRPr="00AB7A4B" w:rsidRDefault="0071621C" w:rsidP="00846E8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2) Объем привлеченных (благот</w:t>
            </w:r>
            <w:r w:rsidR="00AB7A4B" w:rsidRPr="00AB7A4B">
              <w:rPr>
                <w:color w:val="000000"/>
                <w:kern w:val="24"/>
                <w:sz w:val="28"/>
                <w:szCs w:val="28"/>
              </w:rPr>
              <w:t>ворительных) средств, поступивших от сторонних организаций или граждан на</w:t>
            </w:r>
            <w:r w:rsidR="0086731C">
              <w:rPr>
                <w:color w:val="000000"/>
                <w:kern w:val="24"/>
                <w:sz w:val="28"/>
                <w:szCs w:val="28"/>
              </w:rPr>
              <w:t xml:space="preserve"> реализацию мероприятий Проекта – 100 </w:t>
            </w:r>
            <w:proofErr w:type="spellStart"/>
            <w:r w:rsidR="0086731C">
              <w:rPr>
                <w:color w:val="000000"/>
                <w:kern w:val="24"/>
                <w:sz w:val="28"/>
                <w:szCs w:val="28"/>
              </w:rPr>
              <w:t>тыс</w:t>
            </w:r>
            <w:proofErr w:type="gramStart"/>
            <w:r w:rsidR="0086731C">
              <w:rPr>
                <w:color w:val="000000"/>
                <w:kern w:val="24"/>
                <w:sz w:val="28"/>
                <w:szCs w:val="28"/>
              </w:rPr>
              <w:t>.р</w:t>
            </w:r>
            <w:proofErr w:type="gramEnd"/>
            <w:r w:rsidR="0086731C">
              <w:rPr>
                <w:color w:val="000000"/>
                <w:kern w:val="24"/>
                <w:sz w:val="28"/>
                <w:szCs w:val="28"/>
              </w:rPr>
              <w:t>ублей</w:t>
            </w:r>
            <w:proofErr w:type="spellEnd"/>
          </w:p>
          <w:p w:rsidR="00AB7A4B" w:rsidRPr="00AB7A4B" w:rsidRDefault="00AB7A4B" w:rsidP="00846E8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B7A4B">
              <w:rPr>
                <w:color w:val="000000"/>
                <w:kern w:val="24"/>
                <w:sz w:val="28"/>
                <w:szCs w:val="28"/>
              </w:rPr>
              <w:t>3) Объем д</w:t>
            </w:r>
            <w:r w:rsidR="0086731C">
              <w:rPr>
                <w:color w:val="000000"/>
                <w:kern w:val="24"/>
                <w:sz w:val="28"/>
                <w:szCs w:val="28"/>
              </w:rPr>
              <w:t>ополнительно требуемых средств – 600 тыс. рублей.</w:t>
            </w:r>
          </w:p>
        </w:tc>
      </w:tr>
      <w:tr w:rsidR="00AB7A4B" w:rsidRPr="00AB7A4B" w:rsidTr="00B44128">
        <w:tc>
          <w:tcPr>
            <w:tcW w:w="835" w:type="dxa"/>
          </w:tcPr>
          <w:p w:rsidR="00AB7A4B" w:rsidRPr="00AB7A4B" w:rsidRDefault="00AB7A4B" w:rsidP="007A1D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655" w:type="dxa"/>
          </w:tcPr>
          <w:p w:rsidR="00AB7A4B" w:rsidRPr="00AB7A4B" w:rsidRDefault="00AB7A4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B7A4B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Ожидаемые результаты проекта </w:t>
            </w:r>
          </w:p>
        </w:tc>
        <w:tc>
          <w:tcPr>
            <w:tcW w:w="11296" w:type="dxa"/>
          </w:tcPr>
          <w:p w:rsidR="00AB7A4B" w:rsidRPr="00AB7A4B" w:rsidRDefault="008673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2000 человек получат не только сведения о культуре здоровья и здоровом образе жизни, но и устойчивые навыки применения методик сохранения физического и психологического здоровья, навыки правильного питания и эффективной организации труда.</w:t>
            </w:r>
          </w:p>
        </w:tc>
      </w:tr>
      <w:tr w:rsidR="00AB7A4B" w:rsidRPr="00AB7A4B" w:rsidTr="00B44128">
        <w:tc>
          <w:tcPr>
            <w:tcW w:w="835" w:type="dxa"/>
          </w:tcPr>
          <w:p w:rsidR="00AB7A4B" w:rsidRPr="00AB7A4B" w:rsidRDefault="00AB7A4B" w:rsidP="007A1D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655" w:type="dxa"/>
          </w:tcPr>
          <w:p w:rsidR="00AB7A4B" w:rsidRPr="00AB7A4B" w:rsidRDefault="00AB7A4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B7A4B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Показатели ожидаемой эффективности </w:t>
            </w:r>
            <w:r w:rsidRPr="00AB7A4B">
              <w:rPr>
                <w:b/>
                <w:bCs/>
                <w:color w:val="000000"/>
                <w:kern w:val="24"/>
                <w:sz w:val="28"/>
                <w:szCs w:val="28"/>
              </w:rPr>
              <w:lastRenderedPageBreak/>
              <w:t xml:space="preserve">реализации проекта </w:t>
            </w:r>
          </w:p>
        </w:tc>
        <w:tc>
          <w:tcPr>
            <w:tcW w:w="11296" w:type="dxa"/>
          </w:tcPr>
          <w:p w:rsidR="00AB7A4B" w:rsidRPr="00AB7A4B" w:rsidRDefault="00AB7A4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B7A4B">
              <w:rPr>
                <w:color w:val="000000"/>
                <w:kern w:val="24"/>
                <w:sz w:val="28"/>
                <w:szCs w:val="28"/>
              </w:rPr>
              <w:lastRenderedPageBreak/>
              <w:t>Указать следующие обязательные  (общие для всех проектов) показатели ожидаемой эффективности реализации Проекта;</w:t>
            </w:r>
          </w:p>
          <w:p w:rsidR="00AB7A4B" w:rsidRPr="00AB7A4B" w:rsidRDefault="00AB7A4B" w:rsidP="0086731C">
            <w:pPr>
              <w:pStyle w:val="a5"/>
              <w:numPr>
                <w:ilvl w:val="0"/>
                <w:numId w:val="1"/>
              </w:numPr>
              <w:divId w:val="1439910134"/>
              <w:rPr>
                <w:sz w:val="28"/>
                <w:szCs w:val="28"/>
              </w:rPr>
            </w:pPr>
            <w:r w:rsidRPr="00AB7A4B">
              <w:rPr>
                <w:color w:val="000000"/>
                <w:kern w:val="24"/>
                <w:sz w:val="28"/>
                <w:szCs w:val="28"/>
              </w:rPr>
              <w:t>Общее число детей и взрослых, принимающих участи в мероприятиях Проекта -</w:t>
            </w:r>
            <w:r w:rsidR="0086731C">
              <w:rPr>
                <w:color w:val="000000"/>
                <w:kern w:val="24"/>
                <w:sz w:val="28"/>
                <w:szCs w:val="28"/>
              </w:rPr>
              <w:lastRenderedPageBreak/>
              <w:t xml:space="preserve"> 2000</w:t>
            </w:r>
            <w:r w:rsidRPr="00AB7A4B">
              <w:rPr>
                <w:color w:val="000000"/>
                <w:kern w:val="24"/>
                <w:sz w:val="28"/>
                <w:szCs w:val="28"/>
              </w:rPr>
              <w:t>человек;</w:t>
            </w:r>
          </w:p>
          <w:p w:rsidR="00AB7A4B" w:rsidRPr="00AB7A4B" w:rsidRDefault="00AB7A4B" w:rsidP="0086731C">
            <w:pPr>
              <w:pStyle w:val="a5"/>
              <w:numPr>
                <w:ilvl w:val="0"/>
                <w:numId w:val="1"/>
              </w:numPr>
              <w:ind w:left="1267"/>
              <w:divId w:val="466893781"/>
              <w:rPr>
                <w:sz w:val="28"/>
                <w:szCs w:val="28"/>
              </w:rPr>
            </w:pPr>
            <w:r w:rsidRPr="00AB7A4B">
              <w:rPr>
                <w:color w:val="000000"/>
                <w:kern w:val="24"/>
                <w:sz w:val="28"/>
                <w:szCs w:val="28"/>
              </w:rPr>
              <w:t xml:space="preserve">Число семей, находящихся в трудной жизненной ситуации, включенных в состав целевой группы Проекта и получивших помощь с использованием новых методик и технологий </w:t>
            </w:r>
            <w:r w:rsidR="0086731C">
              <w:rPr>
                <w:color w:val="000000"/>
                <w:kern w:val="24"/>
                <w:sz w:val="28"/>
                <w:szCs w:val="28"/>
              </w:rPr>
              <w:t xml:space="preserve"> 200</w:t>
            </w:r>
            <w:r w:rsidRPr="00AB7A4B">
              <w:rPr>
                <w:color w:val="000000"/>
                <w:kern w:val="24"/>
                <w:sz w:val="28"/>
                <w:szCs w:val="28"/>
              </w:rPr>
              <w:t xml:space="preserve">  семей </w:t>
            </w:r>
          </w:p>
        </w:tc>
      </w:tr>
    </w:tbl>
    <w:p w:rsidR="00B65E94" w:rsidRPr="00B65E94" w:rsidRDefault="00B65E94" w:rsidP="00AB7A4B">
      <w:pPr>
        <w:rPr>
          <w:rFonts w:ascii="Times New Roman" w:hAnsi="Times New Roman" w:cs="Times New Roman"/>
          <w:b/>
          <w:sz w:val="28"/>
          <w:szCs w:val="28"/>
        </w:rPr>
      </w:pPr>
    </w:p>
    <w:p w:rsidR="00B65E94" w:rsidRDefault="0086731C">
      <w:proofErr w:type="spellStart"/>
      <w:r>
        <w:t>ци</w:t>
      </w:r>
      <w:proofErr w:type="spellEnd"/>
    </w:p>
    <w:sectPr w:rsidR="00B65E94" w:rsidSect="00B65E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F1C16"/>
    <w:multiLevelType w:val="hybridMultilevel"/>
    <w:tmpl w:val="450A0210"/>
    <w:lvl w:ilvl="0" w:tplc="869C79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346362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302223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89E11F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20923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FA2FEC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4E09DD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0F86A4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900A17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E00F03"/>
    <w:multiLevelType w:val="hybridMultilevel"/>
    <w:tmpl w:val="D774271C"/>
    <w:lvl w:ilvl="0" w:tplc="8BCECB38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56604"/>
    <w:multiLevelType w:val="multilevel"/>
    <w:tmpl w:val="48741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3E0520"/>
    <w:multiLevelType w:val="hybridMultilevel"/>
    <w:tmpl w:val="D0E68F92"/>
    <w:lvl w:ilvl="0" w:tplc="EB526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94"/>
    <w:rsid w:val="00125373"/>
    <w:rsid w:val="00155930"/>
    <w:rsid w:val="001D1275"/>
    <w:rsid w:val="003E708A"/>
    <w:rsid w:val="004B5E88"/>
    <w:rsid w:val="0071621C"/>
    <w:rsid w:val="0086731C"/>
    <w:rsid w:val="008C5402"/>
    <w:rsid w:val="00AB7A4B"/>
    <w:rsid w:val="00B44128"/>
    <w:rsid w:val="00B65E94"/>
    <w:rsid w:val="00B7097B"/>
    <w:rsid w:val="00EF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E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B65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B7A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4B5E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E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B65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B7A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4B5E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4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1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8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nv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19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</cp:revision>
  <dcterms:created xsi:type="dcterms:W3CDTF">2021-07-05T18:58:00Z</dcterms:created>
  <dcterms:modified xsi:type="dcterms:W3CDTF">2021-07-05T18:58:00Z</dcterms:modified>
</cp:coreProperties>
</file>